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游ゴシック" w:hAnsi="游ゴシック" w:eastAsia="游ゴシック"/>
          <w:b/>
          <w:color w:val="0B2545"/>
          <w:sz w:val="22"/>
        </w:rPr>
        <w:t>第72回 日本宇宙航空環境医学会大会</w:t>
      </w:r>
    </w:p>
    <w:p>
      <w:pPr>
        <w:spacing w:after="20" w:before="0"/>
        <w:jc w:val="center"/>
      </w:pPr>
      <w:r>
        <w:rPr>
          <w:rFonts w:ascii="游ゴシック" w:hAnsi="游ゴシック" w:eastAsia="游ゴシック"/>
          <w:b/>
          <w:color w:val="0B2545"/>
          <w:sz w:val="29"/>
        </w:rPr>
        <w:t>シンポジウム／パネルディスカッション 抄録テンプレート</w:t>
      </w:r>
    </w:p>
    <w:p>
      <w:pPr>
        <w:spacing w:after="40" w:before="0"/>
        <w:jc w:val="center"/>
      </w:pPr>
      <w:r>
        <w:rPr>
          <w:rFonts w:ascii="游ゴシック" w:hAnsi="游ゴシック" w:eastAsia="游ゴシック"/>
          <w:b/>
          <w:color w:val="A06A00"/>
          <w:sz w:val="20"/>
        </w:rPr>
        <w:t>― 一次抄録・座長ご提出用 ―</w:t>
      </w:r>
    </w:p>
    <w:p>
      <w:pPr>
        <w:spacing w:after="40" w:before="0"/>
        <w:jc w:val="center"/>
      </w:pPr>
      <w:r>
        <w:rPr>
          <w:rFonts w:ascii="游ゴシック" w:hAnsi="游ゴシック" w:eastAsia="游ゴシック"/>
          <w:b/>
          <w:color w:val="0B2545"/>
          <w:sz w:val="22"/>
        </w:rPr>
        <w:t>【分量：全角40文字 × 45行 以内（1ページ）／90行 以内（2ページ）】</w:t>
      </w:r>
    </w:p>
    <w:p>
      <w:pPr>
        <w:spacing w:after="160" w:before="0"/>
        <w:jc w:val="center"/>
      </w:pPr>
      <w:r>
        <w:rPr>
          <w:rFonts w:ascii="游ゴシック" w:hAnsi="游ゴシック" w:eastAsia="游ゴシック"/>
          <w:b w:val="0"/>
          <w:color w:val="777777"/>
          <w:sz w:val="18"/>
        </w:rPr>
        <w:t>会期：2026年12月3日（木）〜6日（日）　会場：J:COMホルトホール大分</w:t>
      </w:r>
    </w:p>
    <w:p>
      <w:pPr>
        <w:spacing w:after="60" w:before="0"/>
      </w:pPr>
      <w:r>
        <w:rPr>
          <w:rFonts w:ascii="游ゴシック" w:hAnsi="游ゴシック" w:eastAsia="游ゴシック"/>
          <w:b/>
          <w:sz w:val="21"/>
        </w:rPr>
        <w:t>■ ご提出にあたって（座長の先生へ）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sz w:val="19"/>
        </w:rPr>
        <w:t>・本紙は【座長の先生】がセッション全体をとりまとめてご提出いただくものです。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sz w:val="19"/>
        </w:rPr>
        <w:t>・各演者の先生からの原稿は、別途【二次抄録】としてご提出いただきます（様式は追ってご案内いたします）。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sz w:val="19"/>
        </w:rPr>
        <w:t>・分量は【タイトル・座長名・演者名・所属を含めて、全角40文字 × 45行以内（1ページ）】です。2ページとされる場合は90行以内。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sz w:val="19"/>
        </w:rPr>
        <w:t>・本文の構成は、セッションの性質に応じて変更いただいて差し支えありません。</w:t>
      </w:r>
    </w:p>
    <w:p>
      <w:pPr>
        <w:spacing w:after="120" w:before="0"/>
      </w:pPr>
      <w:r>
        <w:rPr>
          <w:rFonts w:ascii="游ゴシック" w:hAnsi="游ゴシック" w:eastAsia="游ゴシック"/>
          <w:b w:val="0"/>
          <w:sz w:val="21"/>
        </w:rPr>
      </w:r>
    </w:p>
    <w:p>
      <w:pPr>
        <w:spacing w:after="60" w:before="0"/>
      </w:pPr>
      <w:r>
        <w:rPr>
          <w:rFonts w:ascii="游ゴシック" w:hAnsi="游ゴシック" w:eastAsia="游ゴシック"/>
          <w:b/>
          <w:sz w:val="21"/>
        </w:rPr>
        <w:t>■ セッション情報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セッション名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座長氏名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座長の所属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演者氏名</w:t>
              <w:br/>
              <w:t>（登壇順・全員）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各演者の所属</w:t>
              <w:br/>
              <w:t>（番号で対応）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連絡先メールアドレス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120" w:before="0"/>
      </w:pPr>
      <w:r>
        <w:rPr>
          <w:rFonts w:ascii="游ゴシック" w:hAnsi="游ゴシック" w:eastAsia="游ゴシック"/>
          <w:b w:val="0"/>
          <w:sz w:val="21"/>
        </w:rPr>
      </w:r>
    </w:p>
    <w:p>
      <w:pPr>
        <w:spacing w:after="60" w:before="0"/>
      </w:pPr>
      <w:r>
        <w:rPr>
          <w:rFonts w:ascii="游ゴシック" w:hAnsi="游ゴシック" w:eastAsia="游ゴシック"/>
          <w:b/>
          <w:sz w:val="21"/>
        </w:rPr>
        <w:t>■ 抄録本文（セッション全体の趣旨・各演者のご講演内容）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120" w:before="0"/>
      </w:pPr>
      <w:r>
        <w:rPr>
          <w:rFonts w:ascii="游ゴシック" w:hAnsi="游ゴシック" w:eastAsia="游ゴシック"/>
          <w:b w:val="0"/>
          <w:sz w:val="21"/>
        </w:rPr>
      </w:r>
    </w:p>
    <w:p>
      <w:pPr>
        <w:spacing w:after="60" w:before="0"/>
      </w:pPr>
      <w:r>
        <w:rPr>
          <w:rFonts w:ascii="游ゴシック" w:hAnsi="游ゴシック" w:eastAsia="游ゴシック"/>
          <w:b/>
          <w:sz w:val="21"/>
        </w:rPr>
        <w:t>■ 利益相反（COI）の開示</w:t>
      </w:r>
    </w:p>
    <w:p>
      <w:pPr>
        <w:spacing w:after="60" w:before="0"/>
      </w:pPr>
      <w:r>
        <w:rPr>
          <w:rFonts w:ascii="游ゴシック" w:hAnsi="游ゴシック" w:eastAsia="游ゴシック"/>
          <w:b w:val="0"/>
          <w:sz w:val="19"/>
        </w:rPr>
        <w:t>本演題に関連し、開示すべき利益相反関係にある企業等は　□ ありません　／　□ あります（下欄にご記載ください）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  <w:br/>
            </w:r>
          </w:p>
        </w:tc>
      </w:tr>
    </w:tbl>
    <w:p>
      <w:pPr>
        <w:spacing w:after="160" w:before="0"/>
      </w:pPr>
      <w:r>
        <w:rPr>
          <w:rFonts w:ascii="游ゴシック" w:hAnsi="游ゴシック" w:eastAsia="游ゴシック"/>
          <w:b w:val="0"/>
          <w:sz w:val="21"/>
        </w:rPr>
      </w:r>
    </w:p>
    <w:p>
      <w:pPr>
        <w:spacing w:after="20" w:before="0"/>
      </w:pPr>
      <w:r>
        <w:rPr>
          <w:rFonts w:ascii="游ゴシック" w:hAnsi="游ゴシック" w:eastAsia="游ゴシック"/>
          <w:b w:val="0"/>
          <w:color w:val="777777"/>
          <w:sz w:val="17"/>
        </w:rPr>
        <w:t>※ 提出先・締切は大会公式サイト（https://jsasem72.com/）の「演題募集」ページをご確認ください。</w:t>
      </w:r>
    </w:p>
    <w:p>
      <w:pPr>
        <w:spacing w:after="0" w:before="0"/>
      </w:pPr>
      <w:r>
        <w:rPr>
          <w:rFonts w:ascii="游ゴシック" w:hAnsi="游ゴシック" w:eastAsia="游ゴシック"/>
          <w:b w:val="0"/>
          <w:color w:val="777777"/>
          <w:sz w:val="17"/>
        </w:rPr>
        <w:t>第72回 日本宇宙航空環境医学会大会 事務局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