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rFonts w:ascii="游ゴシック" w:hAnsi="游ゴシック" w:eastAsia="游ゴシック"/>
          <w:b/>
          <w:i w:val="0"/>
          <w:color w:val="0B2545"/>
          <w:sz w:val="22"/>
        </w:rPr>
        <w:t>第72回 日本宇宙航空環境医学会大会</w:t>
      </w:r>
    </w:p>
    <w:p>
      <w:pPr>
        <w:spacing w:after="40" w:before="0"/>
        <w:jc w:val="center"/>
      </w:pPr>
      <w:r>
        <w:rPr>
          <w:rFonts w:ascii="游ゴシック" w:hAnsi="游ゴシック" w:eastAsia="游ゴシック"/>
          <w:b/>
          <w:i w:val="0"/>
          <w:color w:val="0B2545"/>
          <w:sz w:val="29"/>
        </w:rPr>
        <w:t>特別講演 抄録テンプレート</w:t>
      </w:r>
    </w:p>
    <w:p>
      <w:pPr>
        <w:spacing w:after="40" w:before="0"/>
        <w:jc w:val="center"/>
      </w:pPr>
      <w:r>
        <w:rPr>
          <w:rFonts w:ascii="游ゴシック" w:hAnsi="游ゴシック" w:eastAsia="游ゴシック"/>
          <w:b/>
          <w:i w:val="0"/>
          <w:color w:val="0B2545"/>
          <w:sz w:val="22"/>
        </w:rPr>
        <w:t>【分量：A4判2ページ以内（略歴を含む）】</w:t>
      </w:r>
    </w:p>
    <w:p>
      <w:pPr>
        <w:spacing w:after="160" w:before="0"/>
        <w:jc w:val="center"/>
      </w:pPr>
      <w:r>
        <w:rPr>
          <w:rFonts w:ascii="游ゴシック" w:hAnsi="游ゴシック" w:eastAsia="游ゴシック"/>
          <w:b w:val="0"/>
          <w:i w:val="0"/>
          <w:color w:val="777777"/>
          <w:sz w:val="18"/>
        </w:rPr>
        <w:t>会期：2026年12月3日（木）〜6日（日）　会場：J:COMホルトホール大分</w:t>
      </w:r>
    </w:p>
    <w:p>
      <w:pPr>
        <w:spacing w:after="60" w:before="0"/>
      </w:pPr>
      <w:r>
        <w:rPr>
          <w:rFonts w:ascii="游ゴシック" w:hAnsi="游ゴシック" w:eastAsia="游ゴシック"/>
          <w:b/>
          <w:i w:val="0"/>
          <w:sz w:val="21"/>
        </w:rPr>
        <w:t>■ ご記入にあたって</w:t>
      </w:r>
    </w:p>
    <w:p>
      <w:pPr>
        <w:spacing w:after="40" w:before="0"/>
      </w:pPr>
      <w:r>
        <w:rPr>
          <w:rFonts w:ascii="游ゴシック" w:hAnsi="游ゴシック" w:eastAsia="游ゴシック"/>
          <w:b w:val="0"/>
          <w:i w:val="0"/>
          <w:sz w:val="19"/>
        </w:rPr>
        <w:t>・本テンプレートに直接ご記入のうえ、Word形式（.docx）でご提出ください。</w:t>
      </w:r>
    </w:p>
    <w:p>
      <w:pPr>
        <w:spacing w:after="40" w:before="0"/>
      </w:pPr>
      <w:r>
        <w:rPr>
          <w:rFonts w:ascii="游ゴシック" w:hAnsi="游ゴシック" w:eastAsia="游ゴシック"/>
          <w:b w:val="0"/>
          <w:i w:val="0"/>
          <w:sz w:val="19"/>
        </w:rPr>
        <w:t>・講演要旨と略歴を合わせて【A4判2ページ以内】に収まるようご調整ください（和文の目安：全角40文字 × 90行以内）。</w:t>
      </w:r>
    </w:p>
    <w:p>
      <w:pPr>
        <w:spacing w:after="40" w:before="0"/>
      </w:pPr>
      <w:r>
        <w:rPr>
          <w:rFonts w:ascii="游ゴシック" w:hAnsi="游ゴシック" w:eastAsia="游ゴシック"/>
          <w:b w:val="0"/>
          <w:i w:val="0"/>
          <w:sz w:val="19"/>
        </w:rPr>
        <w:t>・目安として、講演要旨に約1ページ、略歴に約1ページをご想定ください。</w:t>
      </w:r>
    </w:p>
    <w:p>
      <w:pPr>
        <w:spacing w:after="40" w:before="0"/>
      </w:pPr>
      <w:r>
        <w:rPr>
          <w:rFonts w:ascii="游ゴシック" w:hAnsi="游ゴシック" w:eastAsia="游ゴシック"/>
          <w:b w:val="0"/>
          <w:i w:val="0"/>
          <w:sz w:val="19"/>
        </w:rPr>
        <w:t>・英文でのご提出も可能です。英文の場合、文字数・行数の制限は設けておりません／This form may be completed in English; there is no character or line limit.</w:t>
      </w:r>
    </w:p>
    <w:p>
      <w:pPr>
        <w:spacing w:after="120" w:before="0"/>
      </w:pPr>
      <w:r>
        <w:rPr>
          <w:rFonts w:ascii="游ゴシック" w:hAnsi="游ゴシック" w:eastAsia="游ゴシック"/>
          <w:b w:val="0"/>
          <w:i w:val="0"/>
          <w:sz w:val="21"/>
        </w:rPr>
      </w:r>
    </w:p>
    <w:p>
      <w:pPr>
        <w:spacing w:after="60" w:before="0"/>
      </w:pPr>
      <w:r>
        <w:rPr>
          <w:rFonts w:ascii="游ゴシック" w:hAnsi="游ゴシック" w:eastAsia="游ゴシック"/>
          <w:b/>
          <w:i w:val="0"/>
          <w:sz w:val="21"/>
        </w:rPr>
        <w:t>■ 演者情報 ／ Speaker Information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</w:tcPr>
          <w:p>
            <w:r>
              <w:rPr>
                <w:rFonts w:ascii="游ゴシック" w:hAnsi="游ゴシック" w:eastAsia="游ゴシック"/>
                <w:b/>
                <w:i w:val="0"/>
                <w:sz w:val="19"/>
              </w:rPr>
              <w:t>講演題目 / Title</w:t>
            </w:r>
          </w:p>
        </w:tc>
        <w:tc>
          <w:tcPr>
            <w:tcW w:type="dxa" w:w="7257"/>
          </w:tcPr>
          <w:p>
            <w:r>
              <w:rPr>
                <w:rFonts w:ascii="游ゴシック" w:hAnsi="游ゴシック" w:eastAsia="游ゴシック"/>
                <w:b w:val="0"/>
                <w:i w:val="0"/>
                <w:sz w:val="20"/>
              </w:rPr>
            </w:r>
          </w:p>
        </w:tc>
      </w:tr>
      <w:tr>
        <w:tc>
          <w:tcPr>
            <w:tcW w:type="dxa" w:w="2381"/>
          </w:tcPr>
          <w:p>
            <w:r>
              <w:rPr>
                <w:rFonts w:ascii="游ゴシック" w:hAnsi="游ゴシック" w:eastAsia="游ゴシック"/>
                <w:b/>
                <w:i w:val="0"/>
                <w:sz w:val="19"/>
              </w:rPr>
              <w:t>演者氏名 / Name</w:t>
            </w:r>
          </w:p>
        </w:tc>
        <w:tc>
          <w:tcPr>
            <w:tcW w:type="dxa" w:w="7257"/>
          </w:tcPr>
          <w:p>
            <w:r>
              <w:rPr>
                <w:rFonts w:ascii="游ゴシック" w:hAnsi="游ゴシック" w:eastAsia="游ゴシック"/>
                <w:b w:val="0"/>
                <w:i w:val="0"/>
                <w:sz w:val="20"/>
              </w:rPr>
            </w:r>
          </w:p>
        </w:tc>
      </w:tr>
      <w:tr>
        <w:tc>
          <w:tcPr>
            <w:tcW w:type="dxa" w:w="2381"/>
          </w:tcPr>
          <w:p>
            <w:r>
              <w:rPr>
                <w:rFonts w:ascii="游ゴシック" w:hAnsi="游ゴシック" w:eastAsia="游ゴシック"/>
                <w:b/>
                <w:i w:val="0"/>
                <w:sz w:val="19"/>
              </w:rPr>
              <w:t>所属・役職</w:t>
              <w:br/>
              <w:t xml:space="preserve"> Affiliation / Position</w:t>
            </w:r>
          </w:p>
        </w:tc>
        <w:tc>
          <w:tcPr>
            <w:tcW w:type="dxa" w:w="7257"/>
          </w:tcPr>
          <w:p>
            <w:r>
              <w:rPr>
                <w:rFonts w:ascii="游ゴシック" w:hAnsi="游ゴシック" w:eastAsia="游ゴシック"/>
                <w:b w:val="0"/>
                <w:i w:val="0"/>
                <w:sz w:val="20"/>
              </w:rPr>
            </w:r>
          </w:p>
        </w:tc>
      </w:tr>
      <w:tr>
        <w:tc>
          <w:tcPr>
            <w:tcW w:type="dxa" w:w="2381"/>
          </w:tcPr>
          <w:p>
            <w:r>
              <w:rPr>
                <w:rFonts w:ascii="游ゴシック" w:hAnsi="游ゴシック" w:eastAsia="游ゴシック"/>
                <w:b/>
                <w:i w:val="0"/>
                <w:sz w:val="19"/>
              </w:rPr>
              <w:t>連絡先 / E-mail</w:t>
            </w:r>
          </w:p>
        </w:tc>
        <w:tc>
          <w:tcPr>
            <w:tcW w:type="dxa" w:w="7257"/>
          </w:tcPr>
          <w:p>
            <w:r>
              <w:rPr>
                <w:rFonts w:ascii="游ゴシック" w:hAnsi="游ゴシック" w:eastAsia="游ゴシック"/>
                <w:b w:val="0"/>
                <w:i w:val="0"/>
                <w:sz w:val="20"/>
              </w:rPr>
            </w:r>
          </w:p>
        </w:tc>
      </w:tr>
    </w:tbl>
    <w:p>
      <w:pPr>
        <w:spacing w:after="120" w:before="0"/>
      </w:pPr>
      <w:r>
        <w:rPr>
          <w:rFonts w:ascii="游ゴシック" w:hAnsi="游ゴシック" w:eastAsia="游ゴシック"/>
          <w:b w:val="0"/>
          <w:i w:val="0"/>
          <w:sz w:val="21"/>
        </w:rPr>
      </w:r>
    </w:p>
    <w:p>
      <w:pPr>
        <w:spacing w:after="40" w:before="0"/>
      </w:pPr>
      <w:r>
        <w:rPr>
          <w:rFonts w:ascii="游ゴシック" w:hAnsi="游ゴシック" w:eastAsia="游ゴシック"/>
          <w:b/>
          <w:i w:val="0"/>
          <w:sz w:val="21"/>
        </w:rPr>
        <w:t>■ 講演要旨 ／ Lecture Summary</w:t>
      </w:r>
    </w:p>
    <w:p>
      <w:pPr>
        <w:spacing w:after="60" w:before="0"/>
      </w:pPr>
      <w:r>
        <w:rPr>
          <w:rFonts w:ascii="游ゴシック" w:hAnsi="游ゴシック" w:eastAsia="游ゴシック"/>
          <w:b w:val="0"/>
          <w:i w:val="0"/>
          <w:color w:val="777777"/>
          <w:sz w:val="18"/>
        </w:rPr>
        <w:t>（目安：約1ページ）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</w:tcPr>
          <w:p>
            <w:r>
              <w:rPr>
                <w:rFonts w:ascii="游ゴシック" w:hAnsi="游ゴシック" w:eastAsia="游ゴシック"/>
                <w:b w:val="0"/>
                <w:i w:val="0"/>
                <w:sz w:val="20"/>
              </w:rPr>
              <w:br/>
              <w:br/>
              <w:br/>
              <w:br/>
              <w:br/>
              <w:br/>
              <w:br/>
              <w:br/>
              <w:br/>
              <w:br/>
              <w:br/>
              <w:br/>
              <w:br/>
              <w:br/>
              <w:br/>
              <w:br/>
            </w:r>
          </w:p>
        </w:tc>
      </w:tr>
    </w:tbl>
    <w:p>
      <w:pPr>
        <w:spacing w:after="120" w:before="0"/>
      </w:pPr>
      <w:r>
        <w:rPr>
          <w:rFonts w:ascii="游ゴシック" w:hAnsi="游ゴシック" w:eastAsia="游ゴシック"/>
          <w:b w:val="0"/>
          <w:i w:val="0"/>
          <w:sz w:val="21"/>
        </w:rPr>
      </w:r>
    </w:p>
    <w:p>
      <w:pPr>
        <w:spacing w:after="40" w:before="0"/>
      </w:pPr>
      <w:r>
        <w:rPr>
          <w:rFonts w:ascii="游ゴシック" w:hAnsi="游ゴシック" w:eastAsia="游ゴシック"/>
          <w:b/>
          <w:i w:val="0"/>
          <w:sz w:val="21"/>
        </w:rPr>
        <w:t>■ 略歴 ／ Biography</w:t>
      </w:r>
    </w:p>
    <w:p>
      <w:pPr>
        <w:spacing w:after="60" w:before="0"/>
      </w:pPr>
      <w:r>
        <w:rPr>
          <w:rFonts w:ascii="游ゴシック" w:hAnsi="游ゴシック" w:eastAsia="游ゴシック"/>
          <w:b w:val="0"/>
          <w:i w:val="0"/>
          <w:color w:val="777777"/>
          <w:sz w:val="18"/>
        </w:rPr>
        <w:t>（目安：約1ページ）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</w:tcPr>
          <w:p>
            <w:r>
              <w:rPr>
                <w:rFonts w:ascii="游ゴシック" w:hAnsi="游ゴシック" w:eastAsia="游ゴシック"/>
                <w:b w:val="0"/>
                <w:i w:val="0"/>
                <w:sz w:val="20"/>
              </w:rPr>
              <w:br/>
              <w:br/>
              <w:br/>
              <w:br/>
              <w:br/>
              <w:br/>
              <w:br/>
              <w:br/>
              <w:br/>
              <w:br/>
              <w:br/>
              <w:br/>
              <w:br/>
            </w:r>
          </w:p>
        </w:tc>
      </w:tr>
    </w:tbl>
    <w:p>
      <w:pPr>
        <w:spacing w:after="120" w:before="0"/>
      </w:pPr>
      <w:r>
        <w:rPr>
          <w:rFonts w:ascii="游ゴシック" w:hAnsi="游ゴシック" w:eastAsia="游ゴシック"/>
          <w:b w:val="0"/>
          <w:i w:val="0"/>
          <w:sz w:val="21"/>
        </w:rPr>
      </w:r>
    </w:p>
    <w:p>
      <w:pPr>
        <w:spacing w:after="60" w:before="0"/>
      </w:pPr>
      <w:r>
        <w:rPr>
          <w:rFonts w:ascii="游ゴシック" w:hAnsi="游ゴシック" w:eastAsia="游ゴシック"/>
          <w:b/>
          <w:i w:val="0"/>
          <w:sz w:val="21"/>
        </w:rPr>
        <w:t>■ 利益相反（COI）の開示</w:t>
      </w:r>
    </w:p>
    <w:p>
      <w:pPr>
        <w:spacing w:after="60" w:before="0"/>
      </w:pPr>
      <w:r>
        <w:rPr>
          <w:rFonts w:ascii="游ゴシック" w:hAnsi="游ゴシック" w:eastAsia="游ゴシック"/>
          <w:b w:val="0"/>
          <w:i w:val="0"/>
          <w:sz w:val="19"/>
        </w:rPr>
        <w:t>本演題に関連し、開示すべき利益相反関係にある企業等は　□ ありません　／　□ あります（下欄にご記載ください）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</w:tcPr>
          <w:p>
            <w:r>
              <w:rPr>
                <w:rFonts w:ascii="游ゴシック" w:hAnsi="游ゴシック" w:eastAsia="游ゴシック"/>
                <w:b w:val="0"/>
                <w:i w:val="0"/>
                <w:sz w:val="20"/>
              </w:rPr>
              <w:br/>
            </w:r>
          </w:p>
        </w:tc>
      </w:tr>
    </w:tbl>
    <w:p>
      <w:pPr>
        <w:spacing w:after="160" w:before="0"/>
      </w:pPr>
      <w:r>
        <w:rPr>
          <w:rFonts w:ascii="游ゴシック" w:hAnsi="游ゴシック" w:eastAsia="游ゴシック"/>
          <w:b w:val="0"/>
          <w:i w:val="0"/>
          <w:sz w:val="21"/>
        </w:rPr>
      </w:r>
    </w:p>
    <w:p>
      <w:pPr>
        <w:spacing w:after="20" w:before="0"/>
      </w:pPr>
      <w:r>
        <w:rPr>
          <w:rFonts w:ascii="游ゴシック" w:hAnsi="游ゴシック" w:eastAsia="游ゴシック"/>
          <w:b w:val="0"/>
          <w:i w:val="0"/>
          <w:color w:val="777777"/>
          <w:sz w:val="17"/>
        </w:rPr>
        <w:t>※ 提出先・締切は大会公式サイト（https://jsasem72.com/）の「演題募集」ページをご確認ください。</w:t>
      </w:r>
    </w:p>
    <w:p>
      <w:pPr>
        <w:spacing w:after="0" w:before="0"/>
      </w:pPr>
      <w:r>
        <w:rPr>
          <w:rFonts w:ascii="游ゴシック" w:hAnsi="游ゴシック" w:eastAsia="游ゴシック"/>
          <w:b w:val="0"/>
          <w:i w:val="0"/>
          <w:color w:val="777777"/>
          <w:sz w:val="17"/>
        </w:rPr>
        <w:t>第72回 日本宇宙航空環境医学会大会 事務局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